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49" w:rsidRDefault="00C96449" w:rsidP="00C96449">
      <w:pPr>
        <w:jc w:val="center"/>
        <w:rPr>
          <w:rFonts w:ascii="Calibri" w:eastAsia="Calibri" w:hAnsi="Calibri"/>
          <w:b/>
          <w:sz w:val="36"/>
          <w:szCs w:val="36"/>
        </w:rPr>
      </w:pPr>
      <w:r>
        <w:rPr>
          <w:rFonts w:ascii="Calibri" w:eastAsia="Calibri" w:hAnsi="Calibri"/>
          <w:b/>
          <w:sz w:val="36"/>
          <w:szCs w:val="36"/>
        </w:rPr>
        <w:t>Communication Skills</w:t>
      </w:r>
    </w:p>
    <w:tbl>
      <w:tblPr>
        <w:tblW w:w="9351" w:type="dxa"/>
        <w:tblInd w:w="360" w:type="dxa"/>
        <w:tblLayout w:type="fixed"/>
        <w:tblLook w:val="04A0"/>
      </w:tblPr>
      <w:tblGrid>
        <w:gridCol w:w="2268"/>
        <w:gridCol w:w="5850"/>
        <w:gridCol w:w="1233"/>
      </w:tblGrid>
      <w:tr w:rsidR="00C96449" w:rsidRPr="00AE523A" w:rsidTr="00086D5B">
        <w:tc>
          <w:tcPr>
            <w:tcW w:w="2268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</w:p>
        </w:tc>
        <w:tc>
          <w:tcPr>
            <w:tcW w:w="5850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</w:p>
        </w:tc>
        <w:tc>
          <w:tcPr>
            <w:tcW w:w="1233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</w:p>
        </w:tc>
      </w:tr>
      <w:tr w:rsidR="00C96449" w:rsidRPr="00AE523A" w:rsidTr="00086D5B">
        <w:tc>
          <w:tcPr>
            <w:tcW w:w="2268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  <w:r>
              <w:rPr>
                <w:rFonts w:ascii="Century Schoolbook" w:hAnsi="Century Schoolbook" w:cs="Angsana New"/>
              </w:rPr>
              <w:t xml:space="preserve">Nep. </w:t>
            </w:r>
            <w:r w:rsidR="001F5AD4">
              <w:rPr>
                <w:rFonts w:ascii="Century Schoolbook" w:hAnsi="Century Schoolbook" w:cs="Angsana New"/>
              </w:rPr>
              <w:t>4</w:t>
            </w:r>
            <w:r w:rsidRPr="00AE523A">
              <w:rPr>
                <w:rFonts w:ascii="Century Schoolbook" w:hAnsi="Century Schoolbook" w:cs="Angsana New"/>
              </w:rPr>
              <w:t>01</w:t>
            </w:r>
          </w:p>
        </w:tc>
        <w:tc>
          <w:tcPr>
            <w:tcW w:w="5850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  <w:r w:rsidRPr="00AE523A">
              <w:rPr>
                <w:rFonts w:ascii="Century Schoolbook" w:hAnsi="Century Schoolbook" w:cs="Angsana New"/>
              </w:rPr>
              <w:t>Compulsory Nepal</w:t>
            </w:r>
            <w:r w:rsidR="00230B58">
              <w:rPr>
                <w:rFonts w:ascii="Century Schoolbook" w:hAnsi="Century Schoolbook" w:cs="Angsana New"/>
              </w:rPr>
              <w:t>i</w:t>
            </w:r>
          </w:p>
        </w:tc>
        <w:tc>
          <w:tcPr>
            <w:tcW w:w="1233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</w:p>
        </w:tc>
      </w:tr>
      <w:tr w:rsidR="00C96449" w:rsidRPr="00AE523A" w:rsidTr="00086D5B">
        <w:tc>
          <w:tcPr>
            <w:tcW w:w="2268" w:type="dxa"/>
          </w:tcPr>
          <w:p w:rsidR="00C96449" w:rsidRPr="00AE523A" w:rsidRDefault="001F5AD4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  <w:r>
              <w:rPr>
                <w:rFonts w:ascii="Century Schoolbook" w:hAnsi="Century Schoolbook" w:cs="Angsana New"/>
              </w:rPr>
              <w:t>Eng. Ed.4</w:t>
            </w:r>
            <w:r w:rsidR="00C96449" w:rsidRPr="00AE523A">
              <w:rPr>
                <w:rFonts w:ascii="Century Schoolbook" w:hAnsi="Century Schoolbook" w:cs="Angsana New"/>
              </w:rPr>
              <w:t>11</w:t>
            </w:r>
          </w:p>
        </w:tc>
        <w:tc>
          <w:tcPr>
            <w:tcW w:w="5850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  <w:r w:rsidRPr="00AE523A">
              <w:rPr>
                <w:rFonts w:ascii="Century Schoolbook" w:hAnsi="Century Schoolbook" w:cs="Angsana New"/>
              </w:rPr>
              <w:t>General English</w:t>
            </w:r>
          </w:p>
        </w:tc>
        <w:tc>
          <w:tcPr>
            <w:tcW w:w="1233" w:type="dxa"/>
          </w:tcPr>
          <w:p w:rsidR="00C96449" w:rsidRPr="00AE523A" w:rsidRDefault="00C96449" w:rsidP="00086D5B">
            <w:pPr>
              <w:tabs>
                <w:tab w:val="left" w:pos="737"/>
                <w:tab w:val="left" w:pos="1134"/>
              </w:tabs>
              <w:spacing w:after="120"/>
              <w:ind w:left="737" w:hanging="737"/>
              <w:jc w:val="both"/>
              <w:rPr>
                <w:rFonts w:ascii="Century Schoolbook" w:hAnsi="Century Schoolbook" w:cs="Angsana New"/>
              </w:rPr>
            </w:pPr>
          </w:p>
        </w:tc>
      </w:tr>
    </w:tbl>
    <w:p w:rsidR="00300052" w:rsidRPr="00C96449" w:rsidRDefault="00300052" w:rsidP="00C96449"/>
    <w:sectPr w:rsidR="00300052" w:rsidRPr="00C96449" w:rsidSect="003000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46339C"/>
    <w:rsid w:val="001F5AD4"/>
    <w:rsid w:val="00230B58"/>
    <w:rsid w:val="00300052"/>
    <w:rsid w:val="004024C8"/>
    <w:rsid w:val="0046339C"/>
    <w:rsid w:val="009943F4"/>
    <w:rsid w:val="00BD7325"/>
    <w:rsid w:val="00C9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4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Chitra1</dc:creator>
  <cp:lastModifiedBy>Dr.CBB</cp:lastModifiedBy>
  <cp:revision>5</cp:revision>
  <dcterms:created xsi:type="dcterms:W3CDTF">2013-09-19T06:17:00Z</dcterms:created>
  <dcterms:modified xsi:type="dcterms:W3CDTF">2015-11-02T17:53:00Z</dcterms:modified>
</cp:coreProperties>
</file>